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915D" w14:textId="34242194" w:rsidR="00622C5E" w:rsidRPr="00622C5E" w:rsidRDefault="00622C5E" w:rsidP="00622C5E"/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4024"/>
        <w:gridCol w:w="1707"/>
        <w:gridCol w:w="2121"/>
        <w:gridCol w:w="1559"/>
      </w:tblGrid>
      <w:tr w:rsidR="00622C5E" w:rsidRPr="00622C5E" w14:paraId="08A9477A" w14:textId="77777777" w:rsidTr="00622C5E">
        <w:tc>
          <w:tcPr>
            <w:tcW w:w="9915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CAD8A8E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b/>
                <w:bCs/>
                <w:sz w:val="20"/>
                <w:szCs w:val="20"/>
              </w:rPr>
              <w:t>Wypisy i wyrysy z operatu ewidencyjnego</w:t>
            </w:r>
          </w:p>
        </w:tc>
      </w:tr>
      <w:tr w:rsidR="00622C5E" w:rsidRPr="00622C5E" w14:paraId="6524B63B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27B749" w14:textId="77777777" w:rsidR="00622C5E" w:rsidRPr="00622C5E" w:rsidRDefault="00622C5E" w:rsidP="00622C5E">
            <w:r w:rsidRPr="00622C5E">
              <w:rPr>
                <w:b/>
                <w:bCs/>
              </w:rPr>
              <w:t>Lp.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BAF4C8D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b/>
                <w:bCs/>
                <w:sz w:val="20"/>
                <w:szCs w:val="20"/>
              </w:rPr>
              <w:t>Nazwa dokumentu</w:t>
            </w:r>
          </w:p>
        </w:tc>
        <w:tc>
          <w:tcPr>
            <w:tcW w:w="170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189FAE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b/>
                <w:bCs/>
                <w:sz w:val="20"/>
                <w:szCs w:val="20"/>
              </w:rPr>
              <w:t>Jednostka rozliczeniowa</w:t>
            </w: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B2A39D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b/>
                <w:bCs/>
                <w:sz w:val="20"/>
                <w:szCs w:val="20"/>
              </w:rPr>
              <w:t>Stawka podstawowa (</w:t>
            </w:r>
            <w:proofErr w:type="spellStart"/>
            <w:r w:rsidRPr="00622C5E">
              <w:rPr>
                <w:b/>
                <w:bCs/>
                <w:sz w:val="20"/>
                <w:szCs w:val="20"/>
              </w:rPr>
              <w:t>Sp</w:t>
            </w:r>
            <w:proofErr w:type="spellEnd"/>
            <w:r w:rsidRPr="00622C5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63B89DC" w14:textId="77777777" w:rsidR="00622C5E" w:rsidRPr="00622C5E" w:rsidRDefault="00622C5E" w:rsidP="00622C5E">
            <w:r w:rsidRPr="00622C5E">
              <w:rPr>
                <w:b/>
                <w:bCs/>
              </w:rPr>
              <w:t xml:space="preserve">Współczynniki korygujące </w:t>
            </w:r>
            <w:r w:rsidRPr="00622C5E">
              <w:rPr>
                <w:b/>
                <w:bCs/>
                <w:i/>
                <w:iCs/>
              </w:rPr>
              <w:t>LR</w:t>
            </w:r>
            <w:r w:rsidRPr="00622C5E">
              <w:rPr>
                <w:b/>
                <w:bCs/>
              </w:rPr>
              <w:t xml:space="preserve">, </w:t>
            </w:r>
            <w:r w:rsidRPr="00622C5E">
              <w:rPr>
                <w:b/>
                <w:bCs/>
                <w:i/>
                <w:iCs/>
              </w:rPr>
              <w:t>PD</w:t>
            </w:r>
            <w:r w:rsidRPr="00622C5E">
              <w:rPr>
                <w:b/>
                <w:bCs/>
              </w:rPr>
              <w:t xml:space="preserve">, </w:t>
            </w:r>
            <w:r w:rsidRPr="00622C5E">
              <w:rPr>
                <w:b/>
                <w:bCs/>
                <w:i/>
                <w:iCs/>
              </w:rPr>
              <w:t>AJ</w:t>
            </w:r>
          </w:p>
        </w:tc>
      </w:tr>
      <w:tr w:rsidR="00622C5E" w:rsidRPr="00622C5E" w14:paraId="22EB1EF6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C6FD245" w14:textId="77777777" w:rsidR="00622C5E" w:rsidRPr="00622C5E" w:rsidRDefault="00622C5E" w:rsidP="00622C5E">
            <w:r w:rsidRPr="00622C5E">
              <w:t>1.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8E27CED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Wypis z rejestru gruntów w postaci dokumentu elektronicznego</w:t>
            </w:r>
          </w:p>
        </w:tc>
        <w:tc>
          <w:tcPr>
            <w:tcW w:w="1707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3DF8477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Jednostka rejestrowa gruntów</w:t>
            </w: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0E98027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40,0 zł</w:t>
            </w:r>
          </w:p>
        </w:tc>
        <w:tc>
          <w:tcPr>
            <w:tcW w:w="1559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8E6377A" w14:textId="77777777" w:rsidR="00622C5E" w:rsidRPr="00622C5E" w:rsidRDefault="00622C5E" w:rsidP="00622C5E">
            <w:r w:rsidRPr="00622C5E">
              <w:rPr>
                <w:i/>
                <w:iCs/>
              </w:rPr>
              <w:t>LR</w:t>
            </w:r>
            <w:r w:rsidRPr="00622C5E">
              <w:t xml:space="preserve">, </w:t>
            </w:r>
            <w:r w:rsidRPr="00622C5E">
              <w:rPr>
                <w:i/>
                <w:iCs/>
              </w:rPr>
              <w:t>PD</w:t>
            </w:r>
            <w:r w:rsidRPr="00622C5E">
              <w:t xml:space="preserve"> i </w:t>
            </w:r>
            <w:r w:rsidRPr="00622C5E">
              <w:rPr>
                <w:i/>
                <w:iCs/>
              </w:rPr>
              <w:t>AJ</w:t>
            </w:r>
            <w:r w:rsidRPr="00622C5E">
              <w:t xml:space="preserve"> przyjmują</w:t>
            </w:r>
            <w:bookmarkStart w:id="0" w:name="_GoBack"/>
            <w:bookmarkEnd w:id="0"/>
            <w:r w:rsidRPr="00622C5E">
              <w:t xml:space="preserve"> wartość 1,0.</w:t>
            </w:r>
          </w:p>
        </w:tc>
      </w:tr>
      <w:tr w:rsidR="00622C5E" w:rsidRPr="00622C5E" w14:paraId="78BC14E6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10F7C77" w14:textId="77777777" w:rsidR="00622C5E" w:rsidRPr="00622C5E" w:rsidRDefault="00622C5E" w:rsidP="00622C5E">
            <w:r w:rsidRPr="00622C5E">
              <w:t>2.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A26A471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Wypis z rejestru gruntów w postaci dokumentu drukowanego</w:t>
            </w:r>
          </w:p>
        </w:tc>
        <w:tc>
          <w:tcPr>
            <w:tcW w:w="170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F5A44" w14:textId="77777777" w:rsidR="00622C5E" w:rsidRPr="00622C5E" w:rsidRDefault="00622C5E" w:rsidP="00622C5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BB6CD06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50,0 zł</w:t>
            </w: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455CA" w14:textId="77777777" w:rsidR="00622C5E" w:rsidRPr="00622C5E" w:rsidRDefault="00622C5E" w:rsidP="00622C5E"/>
        </w:tc>
      </w:tr>
      <w:tr w:rsidR="00622C5E" w:rsidRPr="00622C5E" w14:paraId="7F9E170C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27AB8AF" w14:textId="77777777" w:rsidR="00622C5E" w:rsidRPr="00622C5E" w:rsidRDefault="00622C5E" w:rsidP="00622C5E">
            <w:r w:rsidRPr="00622C5E">
              <w:t>3.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90BF89A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Wypis z rejestru gruntów bez danych osobowych w postaci dokumentu elektronicznego</w:t>
            </w:r>
          </w:p>
        </w:tc>
        <w:tc>
          <w:tcPr>
            <w:tcW w:w="170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CFC6A" w14:textId="77777777" w:rsidR="00622C5E" w:rsidRPr="00622C5E" w:rsidRDefault="00622C5E" w:rsidP="00622C5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37C71DB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24,0 zł</w:t>
            </w: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8C86E" w14:textId="77777777" w:rsidR="00622C5E" w:rsidRPr="00622C5E" w:rsidRDefault="00622C5E" w:rsidP="00622C5E"/>
        </w:tc>
      </w:tr>
      <w:tr w:rsidR="00622C5E" w:rsidRPr="00622C5E" w14:paraId="48367CE4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EE7278F" w14:textId="77777777" w:rsidR="00622C5E" w:rsidRPr="00622C5E" w:rsidRDefault="00622C5E" w:rsidP="00622C5E">
            <w:r w:rsidRPr="00622C5E">
              <w:t>4.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4E5910F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Wypis z rejestru gruntów bez danych osobowych w postaci dokumentu drukowanego</w:t>
            </w:r>
          </w:p>
        </w:tc>
        <w:tc>
          <w:tcPr>
            <w:tcW w:w="170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ACCE1" w14:textId="77777777" w:rsidR="00622C5E" w:rsidRPr="00622C5E" w:rsidRDefault="00622C5E" w:rsidP="00622C5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92CB2C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30,0 zł</w:t>
            </w: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9455A" w14:textId="77777777" w:rsidR="00622C5E" w:rsidRPr="00622C5E" w:rsidRDefault="00622C5E" w:rsidP="00622C5E"/>
        </w:tc>
      </w:tr>
      <w:tr w:rsidR="00622C5E" w:rsidRPr="00622C5E" w14:paraId="7022010C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D61FF95" w14:textId="77777777" w:rsidR="00622C5E" w:rsidRPr="00622C5E" w:rsidRDefault="00622C5E" w:rsidP="00622C5E">
            <w:r w:rsidRPr="00622C5E">
              <w:t>5.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396DF47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 xml:space="preserve">Wypis z rejestru gruntów oraz </w:t>
            </w:r>
            <w:proofErr w:type="spellStart"/>
            <w:r w:rsidRPr="00622C5E">
              <w:rPr>
                <w:sz w:val="20"/>
                <w:szCs w:val="20"/>
              </w:rPr>
              <w:t>wyrys</w:t>
            </w:r>
            <w:proofErr w:type="spellEnd"/>
            <w:r w:rsidRPr="00622C5E">
              <w:rPr>
                <w:sz w:val="20"/>
                <w:szCs w:val="20"/>
              </w:rPr>
              <w:t xml:space="preserve"> z mapy ewidencyjnej w postaci dokumentu elektronicznego</w:t>
            </w:r>
          </w:p>
        </w:tc>
        <w:tc>
          <w:tcPr>
            <w:tcW w:w="170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9337" w14:textId="77777777" w:rsidR="00622C5E" w:rsidRPr="00622C5E" w:rsidRDefault="00622C5E" w:rsidP="00622C5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71C7873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140,0 zł</w:t>
            </w: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5BAF4" w14:textId="77777777" w:rsidR="00622C5E" w:rsidRPr="00622C5E" w:rsidRDefault="00622C5E" w:rsidP="00622C5E"/>
        </w:tc>
      </w:tr>
      <w:tr w:rsidR="00622C5E" w:rsidRPr="00622C5E" w14:paraId="46C2410C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38F2477" w14:textId="77777777" w:rsidR="00622C5E" w:rsidRPr="00622C5E" w:rsidRDefault="00622C5E" w:rsidP="00622C5E">
            <w:r w:rsidRPr="00622C5E">
              <w:t>6.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576D3DB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 xml:space="preserve">Wypis z rejestru gruntów oraz </w:t>
            </w:r>
            <w:proofErr w:type="spellStart"/>
            <w:r w:rsidRPr="00622C5E">
              <w:rPr>
                <w:sz w:val="20"/>
                <w:szCs w:val="20"/>
              </w:rPr>
              <w:t>wyrys</w:t>
            </w:r>
            <w:proofErr w:type="spellEnd"/>
            <w:r w:rsidRPr="00622C5E">
              <w:rPr>
                <w:sz w:val="20"/>
                <w:szCs w:val="20"/>
              </w:rPr>
              <w:t xml:space="preserve"> z mapy ewidencyjnej w postaci dokumentu drukowanego</w:t>
            </w:r>
          </w:p>
        </w:tc>
        <w:tc>
          <w:tcPr>
            <w:tcW w:w="170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A3E3E" w14:textId="77777777" w:rsidR="00622C5E" w:rsidRPr="00622C5E" w:rsidRDefault="00622C5E" w:rsidP="00622C5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022A784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150,0 zł</w:t>
            </w: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1485F" w14:textId="77777777" w:rsidR="00622C5E" w:rsidRPr="00622C5E" w:rsidRDefault="00622C5E" w:rsidP="00622C5E"/>
        </w:tc>
      </w:tr>
      <w:tr w:rsidR="00622C5E" w:rsidRPr="00622C5E" w14:paraId="53214498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5464FB7" w14:textId="77777777" w:rsidR="00622C5E" w:rsidRPr="00622C5E" w:rsidRDefault="00622C5E" w:rsidP="00622C5E">
            <w:r w:rsidRPr="00622C5E">
              <w:t>7.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56CD79B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proofErr w:type="spellStart"/>
            <w:r w:rsidRPr="00622C5E">
              <w:rPr>
                <w:sz w:val="20"/>
                <w:szCs w:val="20"/>
              </w:rPr>
              <w:t>Wyrys</w:t>
            </w:r>
            <w:proofErr w:type="spellEnd"/>
            <w:r w:rsidRPr="00622C5E">
              <w:rPr>
                <w:sz w:val="20"/>
                <w:szCs w:val="20"/>
              </w:rPr>
              <w:t xml:space="preserve"> z mapy ewidencyjnej w postaci dokumentu elektronicznego</w:t>
            </w:r>
          </w:p>
        </w:tc>
        <w:tc>
          <w:tcPr>
            <w:tcW w:w="170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80AA9" w14:textId="77777777" w:rsidR="00622C5E" w:rsidRPr="00622C5E" w:rsidRDefault="00622C5E" w:rsidP="00622C5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2DDB575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105,0 zł</w:t>
            </w: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72EF4" w14:textId="77777777" w:rsidR="00622C5E" w:rsidRPr="00622C5E" w:rsidRDefault="00622C5E" w:rsidP="00622C5E"/>
        </w:tc>
      </w:tr>
      <w:tr w:rsidR="00622C5E" w:rsidRPr="00622C5E" w14:paraId="1DD2319D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E516219" w14:textId="77777777" w:rsidR="00622C5E" w:rsidRPr="00622C5E" w:rsidRDefault="00622C5E" w:rsidP="00622C5E">
            <w:r w:rsidRPr="00622C5E">
              <w:t>8.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32D1B9E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proofErr w:type="spellStart"/>
            <w:r w:rsidRPr="00622C5E">
              <w:rPr>
                <w:sz w:val="20"/>
                <w:szCs w:val="20"/>
              </w:rPr>
              <w:t>Wyrys</w:t>
            </w:r>
            <w:proofErr w:type="spellEnd"/>
            <w:r w:rsidRPr="00622C5E">
              <w:rPr>
                <w:sz w:val="20"/>
                <w:szCs w:val="20"/>
              </w:rPr>
              <w:t xml:space="preserve"> z mapy ewidencyjnej w postaci dokumentu drukowanego</w:t>
            </w:r>
          </w:p>
        </w:tc>
        <w:tc>
          <w:tcPr>
            <w:tcW w:w="170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961A1" w14:textId="77777777" w:rsidR="00622C5E" w:rsidRPr="00622C5E" w:rsidRDefault="00622C5E" w:rsidP="00622C5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573202D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110,0 zł</w:t>
            </w: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62B26" w14:textId="77777777" w:rsidR="00622C5E" w:rsidRPr="00622C5E" w:rsidRDefault="00622C5E" w:rsidP="00622C5E"/>
        </w:tc>
      </w:tr>
      <w:tr w:rsidR="00622C5E" w:rsidRPr="00622C5E" w14:paraId="69F9664C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3C62197" w14:textId="77777777" w:rsidR="00622C5E" w:rsidRPr="00622C5E" w:rsidRDefault="00622C5E" w:rsidP="00622C5E">
            <w:r w:rsidRPr="00622C5E">
              <w:t>9.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3035143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Wypis z rejestru budynków albo wypis z rejestru lokali w postaci dokumentu elektronicznego</w:t>
            </w:r>
          </w:p>
        </w:tc>
        <w:tc>
          <w:tcPr>
            <w:tcW w:w="1707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1511BAE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Jednostka rejestrowa budynków albo</w:t>
            </w:r>
          </w:p>
          <w:p w14:paraId="0F9FBFBA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jednostka rejestrowa lokali</w:t>
            </w: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E8B010F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25,0 zł</w:t>
            </w: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48905" w14:textId="77777777" w:rsidR="00622C5E" w:rsidRPr="00622C5E" w:rsidRDefault="00622C5E" w:rsidP="00622C5E"/>
        </w:tc>
      </w:tr>
      <w:tr w:rsidR="00622C5E" w:rsidRPr="00622C5E" w14:paraId="16320A10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D65784" w14:textId="77777777" w:rsidR="00622C5E" w:rsidRPr="00622C5E" w:rsidRDefault="00622C5E" w:rsidP="00622C5E">
            <w:r w:rsidRPr="00622C5E">
              <w:t>10.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CE817A0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Wypis z rejestru budynków albo wypis z rejestru lokali w postaci dokumentu drukowanego</w:t>
            </w:r>
          </w:p>
        </w:tc>
        <w:tc>
          <w:tcPr>
            <w:tcW w:w="170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F4990" w14:textId="77777777" w:rsidR="00622C5E" w:rsidRPr="00622C5E" w:rsidRDefault="00622C5E" w:rsidP="00622C5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715FDA5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30,0 zł</w:t>
            </w: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05ECE" w14:textId="77777777" w:rsidR="00622C5E" w:rsidRPr="00622C5E" w:rsidRDefault="00622C5E" w:rsidP="00622C5E"/>
        </w:tc>
      </w:tr>
      <w:tr w:rsidR="00622C5E" w:rsidRPr="00622C5E" w14:paraId="5BACEEAE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8B8B9CB" w14:textId="77777777" w:rsidR="00622C5E" w:rsidRPr="00622C5E" w:rsidRDefault="00622C5E" w:rsidP="00622C5E">
            <w:r w:rsidRPr="00622C5E">
              <w:t>11.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1BC5A25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Wypis z kartoteki budynków albo wypis z kartoteki lokali w postaci dokumentu elektronicznego</w:t>
            </w:r>
          </w:p>
        </w:tc>
        <w:tc>
          <w:tcPr>
            <w:tcW w:w="1707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1DAF62A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Pozycja kartoteki budynków albo pozycja kartoteki lokali</w:t>
            </w: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8226FFE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15,0 zł</w:t>
            </w: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F3FBD" w14:textId="77777777" w:rsidR="00622C5E" w:rsidRPr="00622C5E" w:rsidRDefault="00622C5E" w:rsidP="00622C5E"/>
        </w:tc>
      </w:tr>
      <w:tr w:rsidR="00622C5E" w:rsidRPr="00622C5E" w14:paraId="10E07BD3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44D6BD2" w14:textId="77777777" w:rsidR="00622C5E" w:rsidRPr="00622C5E" w:rsidRDefault="00622C5E" w:rsidP="00622C5E">
            <w:r w:rsidRPr="00622C5E">
              <w:t>12.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92E0C43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Wypis z kartoteki budynków albo wypis z kartoteki lokali w postaci dokumentu drukowanego</w:t>
            </w:r>
          </w:p>
        </w:tc>
        <w:tc>
          <w:tcPr>
            <w:tcW w:w="170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95049" w14:textId="77777777" w:rsidR="00622C5E" w:rsidRPr="00622C5E" w:rsidRDefault="00622C5E" w:rsidP="00622C5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2A9FABA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20,0 zł</w:t>
            </w: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4954C" w14:textId="77777777" w:rsidR="00622C5E" w:rsidRPr="00622C5E" w:rsidRDefault="00622C5E" w:rsidP="00622C5E"/>
        </w:tc>
      </w:tr>
      <w:tr w:rsidR="00622C5E" w:rsidRPr="00622C5E" w14:paraId="3721C06C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FB00D5" w14:textId="77777777" w:rsidR="00622C5E" w:rsidRPr="00622C5E" w:rsidRDefault="00622C5E" w:rsidP="00622C5E">
            <w:r w:rsidRPr="00622C5E">
              <w:lastRenderedPageBreak/>
              <w:t>13.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E5BA12D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Uproszczony wypis z rejestru gruntów (bez adnotacji dotyczących jakości danych ewidencyjnych oraz klauzuli upoważniającej do oznaczania nieruchomości w księdze wieczystej na podstawie tego dokumentu)</w:t>
            </w:r>
          </w:p>
        </w:tc>
        <w:tc>
          <w:tcPr>
            <w:tcW w:w="170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C432539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Działka ewidencyjna</w:t>
            </w: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6F7C86F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15,0 zł</w:t>
            </w:r>
          </w:p>
        </w:tc>
        <w:tc>
          <w:tcPr>
            <w:tcW w:w="1559" w:type="dxa"/>
            <w:tcBorders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AD1242B" w14:textId="77777777" w:rsidR="00622C5E" w:rsidRPr="00622C5E" w:rsidRDefault="00622C5E" w:rsidP="00622C5E">
            <w:r w:rsidRPr="00622C5E">
              <w:t>1. LR przyjmuje wartość:</w:t>
            </w:r>
          </w:p>
          <w:p w14:paraId="146530EF" w14:textId="77777777" w:rsidR="00622C5E" w:rsidRPr="00622C5E" w:rsidRDefault="00622C5E" w:rsidP="00622C5E">
            <w:r w:rsidRPr="00622C5E">
              <w:t xml:space="preserve">1) 1,0 - dla </w:t>
            </w:r>
            <w:proofErr w:type="spellStart"/>
            <w:r w:rsidRPr="00622C5E">
              <w:t>Ljr</w:t>
            </w:r>
            <w:proofErr w:type="spellEnd"/>
            <w:r w:rsidRPr="00622C5E">
              <w:t xml:space="preserve"> nie większej niż 1;</w:t>
            </w:r>
          </w:p>
          <w:p w14:paraId="0912F3DB" w14:textId="77777777" w:rsidR="00622C5E" w:rsidRPr="00622C5E" w:rsidRDefault="00622C5E" w:rsidP="00622C5E">
            <w:r w:rsidRPr="00622C5E">
              <w:t xml:space="preserve">2) 0,8 - dla </w:t>
            </w:r>
            <w:proofErr w:type="spellStart"/>
            <w:r w:rsidRPr="00622C5E">
              <w:t>Ljr</w:t>
            </w:r>
            <w:proofErr w:type="spellEnd"/>
            <w:r w:rsidRPr="00622C5E">
              <w:t xml:space="preserve"> w przedziale 2-10;</w:t>
            </w:r>
          </w:p>
        </w:tc>
      </w:tr>
      <w:tr w:rsidR="00622C5E" w:rsidRPr="00622C5E" w14:paraId="2B03ED2F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4DFBAFD" w14:textId="77777777" w:rsidR="00622C5E" w:rsidRPr="00622C5E" w:rsidRDefault="00622C5E" w:rsidP="00622C5E">
            <w:r w:rsidRPr="00622C5E">
              <w:t>14.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61547E3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Wypis z wykazu działek</w:t>
            </w:r>
          </w:p>
        </w:tc>
        <w:tc>
          <w:tcPr>
            <w:tcW w:w="170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973B058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Działka ewidencyjna</w:t>
            </w: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411ADB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5,0 zł</w:t>
            </w:r>
          </w:p>
        </w:tc>
        <w:tc>
          <w:tcPr>
            <w:tcW w:w="1559" w:type="dxa"/>
            <w:tcBorders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AAFF2D6" w14:textId="77777777" w:rsidR="00622C5E" w:rsidRPr="00622C5E" w:rsidRDefault="00622C5E" w:rsidP="00622C5E">
            <w:r w:rsidRPr="00622C5E">
              <w:t xml:space="preserve">3) 0,4 - dla </w:t>
            </w:r>
            <w:proofErr w:type="spellStart"/>
            <w:r w:rsidRPr="00622C5E">
              <w:t>Ljr</w:t>
            </w:r>
            <w:proofErr w:type="spellEnd"/>
            <w:r w:rsidRPr="00622C5E">
              <w:t xml:space="preserve"> powyżej 10.</w:t>
            </w:r>
          </w:p>
        </w:tc>
      </w:tr>
      <w:tr w:rsidR="00622C5E" w:rsidRPr="00622C5E" w14:paraId="21AD6474" w14:textId="77777777" w:rsidTr="00622C5E">
        <w:tc>
          <w:tcPr>
            <w:tcW w:w="5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0AEFE10" w14:textId="77777777" w:rsidR="00622C5E" w:rsidRPr="00622C5E" w:rsidRDefault="00622C5E" w:rsidP="00622C5E">
            <w:r w:rsidRPr="00622C5E">
              <w:t>15.</w:t>
            </w:r>
          </w:p>
        </w:tc>
        <w:tc>
          <w:tcPr>
            <w:tcW w:w="4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4558B6B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Wypis z wykazu podmiotów</w:t>
            </w:r>
          </w:p>
        </w:tc>
        <w:tc>
          <w:tcPr>
            <w:tcW w:w="170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0D27F62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Podmiot (osoba lub instytucja)</w:t>
            </w:r>
          </w:p>
        </w:tc>
        <w:tc>
          <w:tcPr>
            <w:tcW w:w="21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66DA193" w14:textId="77777777" w:rsidR="00622C5E" w:rsidRPr="00622C5E" w:rsidRDefault="00622C5E" w:rsidP="00622C5E">
            <w:pPr>
              <w:rPr>
                <w:sz w:val="20"/>
                <w:szCs w:val="20"/>
              </w:rPr>
            </w:pPr>
            <w:r w:rsidRPr="00622C5E">
              <w:rPr>
                <w:sz w:val="20"/>
                <w:szCs w:val="20"/>
              </w:rPr>
              <w:t>5,0 zł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DC6F7A" w14:textId="77777777" w:rsidR="00622C5E" w:rsidRPr="00622C5E" w:rsidRDefault="00622C5E" w:rsidP="00622C5E">
            <w:r w:rsidRPr="00622C5E">
              <w:t>2. PD i AJ przyjmują wartość 1,0.</w:t>
            </w:r>
          </w:p>
        </w:tc>
      </w:tr>
    </w:tbl>
    <w:p w14:paraId="43852998" w14:textId="77777777" w:rsidR="001104A8" w:rsidRDefault="00622C5E"/>
    <w:sectPr w:rsidR="001104A8" w:rsidSect="00622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53"/>
    <w:rsid w:val="001C60FE"/>
    <w:rsid w:val="00622C5E"/>
    <w:rsid w:val="00830ED2"/>
    <w:rsid w:val="009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3893"/>
  <w15:chartTrackingRefBased/>
  <w15:docId w15:val="{39B5130C-21BE-4FC8-93E5-911FE263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JEDRZEJ</dc:creator>
  <cp:keywords/>
  <dc:description/>
  <cp:lastModifiedBy>DOBROWOLSKI JEDRZEJ</cp:lastModifiedBy>
  <cp:revision>2</cp:revision>
  <dcterms:created xsi:type="dcterms:W3CDTF">2019-03-25T10:15:00Z</dcterms:created>
  <dcterms:modified xsi:type="dcterms:W3CDTF">2019-03-25T10:20:00Z</dcterms:modified>
</cp:coreProperties>
</file>